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02" w:rsidRPr="00413546" w:rsidRDefault="00245902" w:rsidP="00245902">
      <w:pPr>
        <w:pStyle w:val="Heading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413546">
        <w:rPr>
          <w:rFonts w:ascii="Times New Roman" w:hAnsi="Times New Roman" w:cs="Times New Roman"/>
          <w:sz w:val="24"/>
          <w:szCs w:val="24"/>
          <w:u w:val="single"/>
        </w:rPr>
        <w:t>20CS31O4 - OBJECT ORIENTED PROGRAMMING THROUGH JAVA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4140"/>
        <w:gridCol w:w="3330"/>
        <w:gridCol w:w="990"/>
      </w:tblGrid>
      <w:tr w:rsidR="00245902" w:rsidTr="007F5EEC">
        <w:trPr>
          <w:trHeight w:val="624"/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bookmarkEnd w:id="0"/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Course Category:</w:t>
            </w:r>
          </w:p>
        </w:tc>
        <w:tc>
          <w:tcPr>
            <w:tcW w:w="4140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Open Elective</w:t>
            </w:r>
          </w:p>
        </w:tc>
        <w:tc>
          <w:tcPr>
            <w:tcW w:w="3330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Credits:</w:t>
            </w:r>
          </w:p>
        </w:tc>
        <w:tc>
          <w:tcPr>
            <w:tcW w:w="990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3</w:t>
            </w:r>
          </w:p>
        </w:tc>
      </w:tr>
      <w:tr w:rsidR="00245902" w:rsidTr="007F5EEC">
        <w:trPr>
          <w:trHeight w:hRule="exact" w:val="624"/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Course Type:</w:t>
            </w:r>
          </w:p>
        </w:tc>
        <w:tc>
          <w:tcPr>
            <w:tcW w:w="4140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Theory</w:t>
            </w:r>
          </w:p>
        </w:tc>
        <w:tc>
          <w:tcPr>
            <w:tcW w:w="3330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Lecture-Tutorial-Practical:</w:t>
            </w:r>
          </w:p>
        </w:tc>
        <w:tc>
          <w:tcPr>
            <w:tcW w:w="990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3-0-0</w:t>
            </w:r>
          </w:p>
        </w:tc>
      </w:tr>
      <w:tr w:rsidR="00245902" w:rsidTr="007F5EEC">
        <w:trPr>
          <w:trHeight w:val="851"/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Pre-requisite:</w:t>
            </w:r>
          </w:p>
        </w:tc>
        <w:tc>
          <w:tcPr>
            <w:tcW w:w="4140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Basic knowledge of programming.</w:t>
            </w:r>
          </w:p>
        </w:tc>
        <w:tc>
          <w:tcPr>
            <w:tcW w:w="3330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Sessional Evaluation:</w:t>
            </w:r>
          </w:p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Univ. Exam Evaluation:</w:t>
            </w:r>
          </w:p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Total Marks:</w:t>
            </w:r>
          </w:p>
        </w:tc>
        <w:tc>
          <w:tcPr>
            <w:tcW w:w="990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40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60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100</w:t>
            </w:r>
          </w:p>
        </w:tc>
      </w:tr>
    </w:tbl>
    <w:p w:rsidR="00245902" w:rsidRDefault="00245902" w:rsidP="00245902">
      <w:pPr>
        <w:pStyle w:val="NoSpacing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45902" w:rsidTr="007F5EEC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Course Objectives: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245902" w:rsidRPr="00517148" w:rsidRDefault="00245902" w:rsidP="00245902">
            <w:pPr>
              <w:pStyle w:val="Paragraph"/>
              <w:numPr>
                <w:ilvl w:val="0"/>
                <w:numId w:val="1"/>
              </w:numPr>
            </w:pPr>
            <w:r w:rsidRPr="00517148">
              <w:t>Acquire knowledge on basics of Java</w:t>
            </w:r>
          </w:p>
          <w:p w:rsidR="00245902" w:rsidRPr="00517148" w:rsidRDefault="00245902" w:rsidP="00245902">
            <w:pPr>
              <w:pStyle w:val="Paragraph"/>
              <w:numPr>
                <w:ilvl w:val="0"/>
                <w:numId w:val="1"/>
              </w:numPr>
            </w:pPr>
            <w:r w:rsidRPr="00517148">
              <w:t>Learn the fundamental constructs of string handling functions in Java</w:t>
            </w:r>
          </w:p>
          <w:p w:rsidR="00245902" w:rsidRPr="00517148" w:rsidRDefault="00245902" w:rsidP="00245902">
            <w:pPr>
              <w:pStyle w:val="Paragraph"/>
              <w:numPr>
                <w:ilvl w:val="0"/>
                <w:numId w:val="1"/>
              </w:numPr>
            </w:pPr>
            <w:r w:rsidRPr="00517148">
              <w:t>Gain knowledge of using inheritance and packages</w:t>
            </w:r>
          </w:p>
          <w:p w:rsidR="00245902" w:rsidRPr="00517148" w:rsidRDefault="00245902" w:rsidP="00245902">
            <w:pPr>
              <w:pStyle w:val="Paragraph"/>
              <w:numPr>
                <w:ilvl w:val="0"/>
                <w:numId w:val="1"/>
              </w:numPr>
            </w:pPr>
            <w:r w:rsidRPr="00517148">
              <w:t>Explore the knowledge to create Graphical User Interfaces by using event handling mechanisms.</w:t>
            </w:r>
          </w:p>
          <w:p w:rsidR="00245902" w:rsidRPr="00517148" w:rsidRDefault="00245902" w:rsidP="00245902">
            <w:pPr>
              <w:pStyle w:val="Paragraph"/>
              <w:numPr>
                <w:ilvl w:val="0"/>
                <w:numId w:val="1"/>
              </w:numPr>
            </w:pPr>
            <w:r w:rsidRPr="00517148">
              <w:t>Learn the exception handling mechanisms.</w:t>
            </w:r>
          </w:p>
        </w:tc>
      </w:tr>
      <w:tr w:rsidR="00245902" w:rsidTr="007F5EEC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Upon successful completion of the course, the students will be able to:</w:t>
            </w:r>
          </w:p>
        </w:tc>
      </w:tr>
      <w:tr w:rsidR="00245902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CO1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Understand the basic concepts of Java and control statements.</w:t>
            </w:r>
          </w:p>
        </w:tc>
      </w:tr>
      <w:tr w:rsidR="00245902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CO2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 xml:space="preserve">Acquire the knowledge of Classes and Methods </w:t>
            </w:r>
          </w:p>
        </w:tc>
      </w:tr>
      <w:tr w:rsidR="00245902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CO3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Conceptualize the techniques of inheritance and String handling functions.</w:t>
            </w:r>
          </w:p>
        </w:tc>
      </w:tr>
      <w:tr w:rsidR="00245902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CO4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Understand Interfaces and packages in java.</w:t>
            </w:r>
          </w:p>
        </w:tc>
      </w:tr>
      <w:tr w:rsidR="00245902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CO5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Know the Exception Handling mechanisms and thread Programs.</w:t>
            </w:r>
          </w:p>
        </w:tc>
      </w:tr>
      <w:tr w:rsidR="00245902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CO6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Understand the concept of Event Handling mechanisms and its applicability.</w:t>
            </w:r>
          </w:p>
        </w:tc>
      </w:tr>
      <w:tr w:rsidR="00245902" w:rsidTr="007F5EEC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Java Basics:</w:t>
            </w:r>
            <w:r w:rsidRPr="00517148">
              <w:t xml:space="preserve"> Buzz words, Data types, Variables and Arrays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proofErr w:type="spellStart"/>
            <w:r w:rsidRPr="00517148">
              <w:rPr>
                <w:b/>
              </w:rPr>
              <w:t>Operators</w:t>
            </w:r>
            <w:proofErr w:type="gramStart"/>
            <w:r w:rsidRPr="00517148">
              <w:rPr>
                <w:b/>
              </w:rPr>
              <w:t>:</w:t>
            </w:r>
            <w:r w:rsidRPr="00517148">
              <w:t>Arithmetic</w:t>
            </w:r>
            <w:proofErr w:type="spellEnd"/>
            <w:proofErr w:type="gramEnd"/>
            <w:r w:rsidRPr="00517148">
              <w:t>, Bitwise, Relational, Boolean, Assignment, Ternary, Precedence and Associativity.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Control statements:</w:t>
            </w:r>
            <w:r w:rsidRPr="00517148">
              <w:t xml:space="preserve"> Selection, Iteration and Jump statements</w:t>
            </w:r>
          </w:p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UNIT-II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Classes:</w:t>
            </w:r>
            <w:r w:rsidRPr="00517148">
              <w:t xml:space="preserve"> Fundamentals, Assigning Object Reference Variables, Constructors, Garbage collection.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Methods:</w:t>
            </w:r>
            <w:r w:rsidRPr="00517148">
              <w:t xml:space="preserve"> Overloading of Methods, Passing Objects as Parameters, Argument Passing, Returning Objects, Recursion, Access Control, Static, Final, </w:t>
            </w:r>
            <w:proofErr w:type="gramStart"/>
            <w:r w:rsidRPr="00517148">
              <w:t>Variable</w:t>
            </w:r>
            <w:proofErr w:type="gramEnd"/>
            <w:r w:rsidRPr="00517148">
              <w:t>-length Arguments.</w:t>
            </w:r>
          </w:p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UNIT-III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String Handling:</w:t>
            </w:r>
            <w:r w:rsidRPr="00517148">
              <w:t xml:space="preserve"> Constructors, </w:t>
            </w:r>
            <w:proofErr w:type="gramStart"/>
            <w:r w:rsidRPr="00517148">
              <w:t>length(</w:t>
            </w:r>
            <w:proofErr w:type="gramEnd"/>
            <w:r w:rsidRPr="00517148">
              <w:t xml:space="preserve">), Special String Operations, Character Extraction, String Comparison – equals(), </w:t>
            </w:r>
            <w:proofErr w:type="spellStart"/>
            <w:r w:rsidRPr="00517148">
              <w:t>equalsIgnoreCase</w:t>
            </w:r>
            <w:proofErr w:type="spellEnd"/>
            <w:r w:rsidRPr="00517148">
              <w:t xml:space="preserve">(), </w:t>
            </w:r>
            <w:proofErr w:type="spellStart"/>
            <w:r w:rsidRPr="00517148">
              <w:t>startsWith</w:t>
            </w:r>
            <w:proofErr w:type="spellEnd"/>
            <w:r w:rsidRPr="00517148">
              <w:t xml:space="preserve">(), </w:t>
            </w:r>
            <w:proofErr w:type="spellStart"/>
            <w:r w:rsidRPr="00517148">
              <w:t>endsWith</w:t>
            </w:r>
            <w:proofErr w:type="spellEnd"/>
            <w:r w:rsidRPr="00517148">
              <w:t xml:space="preserve">(), Deep </w:t>
            </w:r>
            <w:proofErr w:type="spellStart"/>
            <w:r w:rsidRPr="00517148">
              <w:t>Vs</w:t>
            </w:r>
            <w:proofErr w:type="spellEnd"/>
            <w:r w:rsidRPr="00517148">
              <w:t xml:space="preserve"> Shallow comparisons, String Buffer – constructors, length(), capacity(), reverse() and replace().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Inheritance:</w:t>
            </w:r>
            <w:r w:rsidRPr="00517148">
              <w:t xml:space="preserve"> Basics, use of super keyword, Method overriding, Dynamic method dispatch, Using final with Inheritance.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UNIT-IV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Interfaces:</w:t>
            </w:r>
            <w:r w:rsidRPr="00517148">
              <w:t xml:space="preserve"> Definitions and Implementations, Nested and Applying Interfaces, Variables in interfaces, Extending interfaces, Default and Static Interface Methods.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Packages:</w:t>
            </w:r>
            <w:r w:rsidRPr="00517148">
              <w:t xml:space="preserve"> Basics, Member Access, Importing Packages.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UNIT-V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Exception Handling:</w:t>
            </w:r>
            <w:r w:rsidRPr="00517148">
              <w:t xml:space="preserve"> Fundamentals, Types, Uncaught Exceptions, Usage of try and catch clauses, Multiple catch clauses, throw, throws and finally keywords. 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UNIT-VI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Event Handling:</w:t>
            </w:r>
            <w:r w:rsidRPr="00517148">
              <w:t xml:space="preserve"> Delegation Event Model, Event Classes, </w:t>
            </w:r>
            <w:proofErr w:type="spellStart"/>
            <w:r w:rsidRPr="00517148">
              <w:t>KeyEvent</w:t>
            </w:r>
            <w:proofErr w:type="spellEnd"/>
            <w:r w:rsidRPr="00517148">
              <w:t xml:space="preserve"> Class, Listener Interfaces, Handling Mouse Events, usage of delegation model, Adapter Classes, Inner Classes.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245902" w:rsidTr="007F5EEC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lastRenderedPageBreak/>
              <w:t>Text Books &amp;</w:t>
            </w:r>
          </w:p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References</w:t>
            </w:r>
          </w:p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17148">
              <w:rPr>
                <w:b/>
                <w:bCs/>
              </w:rPr>
              <w:t>TEXT BOOKS:</w:t>
            </w:r>
          </w:p>
          <w:p w:rsidR="00245902" w:rsidRPr="00517148" w:rsidRDefault="00245902" w:rsidP="00245902">
            <w:pPr>
              <w:pStyle w:val="Paragraph"/>
              <w:numPr>
                <w:ilvl w:val="0"/>
                <w:numId w:val="3"/>
              </w:numPr>
            </w:pPr>
            <w:r w:rsidRPr="00517148">
              <w:t xml:space="preserve">Java: The Complete Reference, 10th Edition, Herbert </w:t>
            </w:r>
            <w:proofErr w:type="spellStart"/>
            <w:r w:rsidRPr="00517148">
              <w:t>Schildt</w:t>
            </w:r>
            <w:proofErr w:type="spellEnd"/>
            <w:r w:rsidRPr="00517148">
              <w:t xml:space="preserve"> TMH.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17148">
              <w:rPr>
                <w:b/>
                <w:bCs/>
              </w:rPr>
              <w:t>REFERENCE BOOKS:</w:t>
            </w:r>
          </w:p>
          <w:p w:rsidR="00245902" w:rsidRPr="00517148" w:rsidRDefault="00245902" w:rsidP="00245902">
            <w:pPr>
              <w:pStyle w:val="Paragraph"/>
              <w:numPr>
                <w:ilvl w:val="0"/>
                <w:numId w:val="4"/>
              </w:numPr>
            </w:pPr>
            <w:r w:rsidRPr="00517148">
              <w:t xml:space="preserve">Understanding Object-oriented Programming with Java, Timothy Budd, </w:t>
            </w:r>
            <w:proofErr w:type="gramStart"/>
            <w:r w:rsidRPr="00517148">
              <w:t>Addison</w:t>
            </w:r>
            <w:proofErr w:type="gramEnd"/>
            <w:r w:rsidRPr="00517148">
              <w:t xml:space="preserve"> Wesley.</w:t>
            </w:r>
          </w:p>
          <w:p w:rsidR="00245902" w:rsidRPr="00517148" w:rsidRDefault="00245902" w:rsidP="00245902">
            <w:pPr>
              <w:pStyle w:val="Paragraph"/>
              <w:numPr>
                <w:ilvl w:val="0"/>
                <w:numId w:val="4"/>
              </w:numPr>
            </w:pPr>
            <w:r w:rsidRPr="00517148">
              <w:t xml:space="preserve">Object-Oriented Programming and Java, Danny Poo, Derek </w:t>
            </w:r>
            <w:proofErr w:type="spellStart"/>
            <w:r w:rsidRPr="00517148">
              <w:t>Kiong</w:t>
            </w:r>
            <w:proofErr w:type="spellEnd"/>
            <w:r w:rsidRPr="00517148">
              <w:t xml:space="preserve">, </w:t>
            </w:r>
            <w:proofErr w:type="spellStart"/>
            <w:r w:rsidRPr="00517148">
              <w:t>Swarnalatha</w:t>
            </w:r>
            <w:proofErr w:type="spellEnd"/>
            <w:r w:rsidRPr="00517148">
              <w:t xml:space="preserve"> Ashok, Second Edition, Springer.</w:t>
            </w:r>
          </w:p>
          <w:p w:rsidR="00245902" w:rsidRPr="00517148" w:rsidRDefault="00245902" w:rsidP="00245902">
            <w:pPr>
              <w:pStyle w:val="Paragraph"/>
              <w:numPr>
                <w:ilvl w:val="0"/>
                <w:numId w:val="4"/>
              </w:numPr>
            </w:pPr>
            <w:r w:rsidRPr="00517148">
              <w:t>Object-Oriented Programming using Java, Simon Kendal, Simon Kendal &amp;</w:t>
            </w:r>
            <w:proofErr w:type="spellStart"/>
            <w:r w:rsidRPr="00517148">
              <w:t>Ventus</w:t>
            </w:r>
            <w:proofErr w:type="spellEnd"/>
            <w:r w:rsidRPr="00517148">
              <w:t xml:space="preserve"> Publication Aps.</w:t>
            </w:r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245902" w:rsidTr="007F5EEC">
        <w:trPr>
          <w:trHeight w:val="679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45902" w:rsidRPr="00517148" w:rsidRDefault="00245902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245902" w:rsidRPr="00517148" w:rsidRDefault="00245902" w:rsidP="00245902">
            <w:pPr>
              <w:pStyle w:val="Paragraph"/>
              <w:numPr>
                <w:ilvl w:val="0"/>
                <w:numId w:val="2"/>
              </w:numPr>
            </w:pPr>
            <w:hyperlink r:id="rId6" w:history="1">
              <w:r w:rsidRPr="00517148">
                <w:rPr>
                  <w:rStyle w:val="Hyperlink"/>
                </w:rPr>
                <w:t>https://nptel.ac.in/courses</w:t>
              </w:r>
            </w:hyperlink>
          </w:p>
          <w:p w:rsidR="00245902" w:rsidRPr="00517148" w:rsidRDefault="00245902" w:rsidP="00245902">
            <w:pPr>
              <w:pStyle w:val="Paragraph"/>
              <w:numPr>
                <w:ilvl w:val="0"/>
                <w:numId w:val="2"/>
              </w:numPr>
              <w:rPr>
                <w:rStyle w:val="Hyperlink"/>
                <w:color w:val="auto"/>
              </w:rPr>
            </w:pPr>
            <w:hyperlink r:id="rId7" w:history="1">
              <w:r w:rsidRPr="00517148">
                <w:rPr>
                  <w:rStyle w:val="Hyperlink"/>
                </w:rPr>
                <w:t>https://freevideolectures.com/university/iitm</w:t>
              </w:r>
            </w:hyperlink>
          </w:p>
          <w:p w:rsidR="00245902" w:rsidRPr="00517148" w:rsidRDefault="00245902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</w:tbl>
    <w:p w:rsidR="009E5666" w:rsidRDefault="00245902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F61AF"/>
    <w:multiLevelType w:val="hybridMultilevel"/>
    <w:tmpl w:val="3EC45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E02E6"/>
    <w:multiLevelType w:val="hybridMultilevel"/>
    <w:tmpl w:val="AFB2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02"/>
    <w:rsid w:val="00245902"/>
    <w:rsid w:val="0031407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02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902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902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character" w:styleId="Hyperlink">
    <w:name w:val="Hyperlink"/>
    <w:uiPriority w:val="99"/>
    <w:rsid w:val="00245902"/>
    <w:rPr>
      <w:u w:val="single"/>
    </w:rPr>
  </w:style>
  <w:style w:type="paragraph" w:styleId="NoSpacing">
    <w:name w:val="No Spacing"/>
    <w:link w:val="NoSpacingChar"/>
    <w:uiPriority w:val="1"/>
    <w:qFormat/>
    <w:rsid w:val="00245902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245902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paragraph" w:customStyle="1" w:styleId="UNITs">
    <w:name w:val="UNITs"/>
    <w:basedOn w:val="Paragraph"/>
    <w:link w:val="UNITsChar"/>
    <w:qFormat/>
    <w:rsid w:val="00245902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45902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245902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character" w:customStyle="1" w:styleId="UNITsChar">
    <w:name w:val="UNITs Char"/>
    <w:basedOn w:val="ParagraphChar"/>
    <w:link w:val="UNITs"/>
    <w:rsid w:val="00245902"/>
    <w:rPr>
      <w:rFonts w:ascii="Times New Roman" w:eastAsia="Calibri" w:hAnsi="Times New Roman" w:cs="Times New Roman"/>
      <w:b/>
      <w:bCs/>
      <w:color w:val="000000"/>
      <w:sz w:val="24"/>
      <w:szCs w:val="24"/>
      <w:u w:val="single" w:color="000000"/>
      <w:lang w:val="en-IN" w:bidi="hi-IN"/>
    </w:rPr>
  </w:style>
  <w:style w:type="paragraph" w:customStyle="1" w:styleId="ContentType">
    <w:name w:val="Content Type"/>
    <w:link w:val="ContentTypeChar"/>
    <w:qFormat/>
    <w:rsid w:val="0024590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245902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02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902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902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character" w:styleId="Hyperlink">
    <w:name w:val="Hyperlink"/>
    <w:uiPriority w:val="99"/>
    <w:rsid w:val="00245902"/>
    <w:rPr>
      <w:u w:val="single"/>
    </w:rPr>
  </w:style>
  <w:style w:type="paragraph" w:styleId="NoSpacing">
    <w:name w:val="No Spacing"/>
    <w:link w:val="NoSpacingChar"/>
    <w:uiPriority w:val="1"/>
    <w:qFormat/>
    <w:rsid w:val="00245902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245902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paragraph" w:customStyle="1" w:styleId="UNITs">
    <w:name w:val="UNITs"/>
    <w:basedOn w:val="Paragraph"/>
    <w:link w:val="UNITsChar"/>
    <w:qFormat/>
    <w:rsid w:val="00245902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45902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245902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character" w:customStyle="1" w:styleId="UNITsChar">
    <w:name w:val="UNITs Char"/>
    <w:basedOn w:val="ParagraphChar"/>
    <w:link w:val="UNITs"/>
    <w:rsid w:val="00245902"/>
    <w:rPr>
      <w:rFonts w:ascii="Times New Roman" w:eastAsia="Calibri" w:hAnsi="Times New Roman" w:cs="Times New Roman"/>
      <w:b/>
      <w:bCs/>
      <w:color w:val="000000"/>
      <w:sz w:val="24"/>
      <w:szCs w:val="24"/>
      <w:u w:val="single" w:color="000000"/>
      <w:lang w:val="en-IN" w:bidi="hi-IN"/>
    </w:rPr>
  </w:style>
  <w:style w:type="paragraph" w:customStyle="1" w:styleId="ContentType">
    <w:name w:val="Content Type"/>
    <w:link w:val="ContentTypeChar"/>
    <w:qFormat/>
    <w:rsid w:val="0024590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245902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2022-12-23T04:40:00Z</dcterms:created>
  <dcterms:modified xsi:type="dcterms:W3CDTF">2022-12-23T04:41:00Z</dcterms:modified>
</cp:coreProperties>
</file>